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rFonts w:ascii="Calibri" w:hAnsi="Calibri"/>
          <w:sz w:val="32"/>
          <w:szCs w:val="32"/>
          <w:lang w:val="en_US"/>
        </w:rPr>
      </w:pPr>
      <w:r>
        <w:rPr>
          <w:sz w:val="32"/>
          <w:szCs w:val="32"/>
          <w:rtl w:val="0"/>
        </w:rPr>
        <w:t>Parents Council Meeting Agenda</w:t>
      </w:r>
    </w:p>
    <w:p>
      <w:pPr>
        <w:jc w:val="center"/>
        <w:rPr>
          <w:rFonts w:ascii="Times New Roman" w:hAnsi="Times New Roman"/>
          <w:color w:val="000000"/>
          <w:sz w:val="32"/>
          <w:szCs w:val="32"/>
          <w:lang w:val="en_US"/>
        </w:rPr>
      </w:pPr>
      <w:r>
        <w:rPr>
          <w:rFonts w:ascii="Times New Roman" w:hAnsi="Times New Roman"/>
          <w:color w:val="000000"/>
          <w:sz w:val="32"/>
          <w:szCs w:val="32"/>
          <w:rtl w:val="0"/>
        </w:rPr>
        <w:t>September 21, 2020</w:t>
      </w:r>
      <w:r>
        <w:rPr>
          <w:sz w:val="32"/>
          <w:szCs w:val="32"/>
          <w:rtl w:val="0"/>
        </w:rPr>
        <w:t xml:space="preserve"> 6:30pm</w:t>
      </w:r>
    </w:p>
    <w:p>
      <w:pPr>
        <w:jc w:val="center"/>
        <w:rPr>
          <w:rFonts w:ascii="Calibri" w:hAnsi="Calibri"/>
          <w:sz w:val="22"/>
          <w:szCs w:val="22"/>
          <w:lang w:val="en_US"/>
        </w:rPr>
      </w:pPr>
      <w:bookmarkStart w:id="0" w:name="_heading=h.gjdgxs"/>
      <w:bookmarkEnd w:id="0"/>
      <w:r>
        <w:rPr>
          <w:rFonts w:ascii="Times New Roman" w:hAnsi="Times New Roman"/>
          <w:color w:val="000000"/>
          <w:sz w:val="32"/>
          <w:szCs w:val="32"/>
          <w:rtl w:val="0"/>
        </w:rPr>
        <w:t>Meeting via Zoom</w:t>
      </w:r>
    </w:p>
    <w:p>
      <w:pPr>
        <w:jc w:val="center"/>
        <w:rPr>
          <w:rFonts w:ascii="Calibri" w:hAnsi="Calibri"/>
          <w:sz w:val="22"/>
          <w:szCs w:val="22"/>
          <w:lang w:val="en_US"/>
        </w:rPr>
      </w:pPr>
    </w:p>
    <w:p>
      <w:pPr>
        <w:jc w:val="center"/>
        <w:rPr>
          <w:rFonts w:ascii="Calibri" w:hAnsi="Calibri"/>
          <w:sz w:val="22"/>
          <w:szCs w:val="22"/>
          <w:lang w:val="en_US"/>
        </w:rPr>
      </w:pPr>
      <w:r>
        <w:rPr>
          <w:b w:val="1"/>
          <w:sz w:val="22"/>
          <w:szCs w:val="22"/>
          <w:rtl w:val="0"/>
        </w:rPr>
        <w:t>Meeting Norms</w:t>
      </w:r>
    </w:p>
    <w:p>
      <w:pPr>
        <w:ind w:left="0"/>
        <w:jc w:val="left"/>
        <w:rPr>
          <w:rFonts w:ascii="Times New Roman" w:hAnsi="Times New Roman"/>
          <w:b w:val="0"/>
          <w:i w:val="0"/>
          <w:strike w:val="0"/>
          <w:color w:val="000000"/>
          <w:sz w:val="22"/>
          <w:szCs w:val="22"/>
          <w:u w:val="none"/>
          <w:vertAlign w:val="baseline"/>
          <w:lang w:val="en_US"/>
        </w:rPr>
      </w:pPr>
      <w:r>
        <w:rPr>
          <w:rFonts w:ascii="Times New Roman" w:hAnsi="Times New Roman"/>
          <w:b w:val="0"/>
          <w:i w:val="0"/>
          <w:strike w:val="0"/>
          <w:color w:val="000000"/>
          <w:sz w:val="22"/>
          <w:szCs w:val="22"/>
          <w:u w:val="none"/>
          <w:vertAlign w:val="baseline"/>
          <w:rtl w:val="0"/>
        </w:rPr>
        <w:t>We will respect everyone’s time by starting and ending on time.</w:t>
      </w:r>
    </w:p>
    <w:p>
      <w:pPr>
        <w:ind w:left="0"/>
        <w:jc w:val="left"/>
        <w:rPr>
          <w:rFonts w:ascii="Times New Roman" w:hAnsi="Times New Roman"/>
          <w:b w:val="0"/>
          <w:i w:val="0"/>
          <w:strike w:val="0"/>
          <w:color w:val="000000"/>
          <w:sz w:val="22"/>
          <w:szCs w:val="22"/>
          <w:u w:val="none"/>
          <w:vertAlign w:val="baseline"/>
          <w:lang w:val="en_US"/>
        </w:rPr>
      </w:pPr>
      <w:r>
        <w:rPr>
          <w:rFonts w:ascii="Times New Roman" w:hAnsi="Times New Roman"/>
          <w:b w:val="0"/>
          <w:i w:val="0"/>
          <w:strike w:val="0"/>
          <w:color w:val="000000"/>
          <w:sz w:val="22"/>
          <w:szCs w:val="22"/>
          <w:u w:val="none"/>
          <w:vertAlign w:val="baseline"/>
          <w:rtl w:val="0"/>
        </w:rPr>
        <w:t>Refrain from side-talk.</w:t>
      </w:r>
    </w:p>
    <w:p>
      <w:pPr>
        <w:ind w:left="0"/>
        <w:jc w:val="left"/>
        <w:rPr>
          <w:rFonts w:ascii="Times New Roman" w:hAnsi="Times New Roman"/>
          <w:b w:val="0"/>
          <w:i w:val="0"/>
          <w:strike w:val="0"/>
          <w:color w:val="000000"/>
          <w:sz w:val="22"/>
          <w:szCs w:val="22"/>
          <w:u w:val="none"/>
          <w:vertAlign w:val="baseline"/>
          <w:lang w:val="en_US"/>
        </w:rPr>
      </w:pPr>
      <w:r>
        <w:rPr>
          <w:rFonts w:ascii="Times New Roman" w:hAnsi="Times New Roman"/>
          <w:b w:val="0"/>
          <w:i w:val="0"/>
          <w:strike w:val="0"/>
          <w:color w:val="000000"/>
          <w:sz w:val="22"/>
          <w:szCs w:val="22"/>
          <w:u w:val="none"/>
          <w:vertAlign w:val="baseline"/>
          <w:rtl w:val="0"/>
        </w:rPr>
        <w:t>Capture off topic items in a ‘backburner’ and agree to discuss them later at a more appropriate time.</w:t>
      </w:r>
    </w:p>
    <w:p>
      <w:pPr>
        <w:ind w:left="0"/>
        <w:jc w:val="left"/>
        <w:rPr>
          <w:rFonts w:ascii="Times New Roman" w:hAnsi="Times New Roman"/>
          <w:b w:val="0"/>
          <w:i w:val="0"/>
          <w:strike w:val="0"/>
          <w:color w:val="000000"/>
          <w:sz w:val="22"/>
          <w:szCs w:val="22"/>
          <w:u w:val="none"/>
          <w:vertAlign w:val="baseline"/>
          <w:lang w:val="en_US"/>
        </w:rPr>
      </w:pPr>
      <w:r>
        <w:rPr>
          <w:rFonts w:ascii="Times New Roman" w:hAnsi="Times New Roman"/>
          <w:b w:val="0"/>
          <w:i w:val="0"/>
          <w:strike w:val="0"/>
          <w:color w:val="000000"/>
          <w:sz w:val="22"/>
          <w:szCs w:val="22"/>
          <w:u w:val="none"/>
          <w:vertAlign w:val="baseline"/>
          <w:rtl w:val="0"/>
        </w:rPr>
        <w:t>Be present.</w:t>
      </w:r>
    </w:p>
    <w:p>
      <w:pPr>
        <w:ind w:left="0"/>
        <w:jc w:val="left"/>
        <w:rPr>
          <w:rFonts w:ascii="Times New Roman" w:hAnsi="Times New Roman"/>
          <w:b w:val="0"/>
          <w:i w:val="0"/>
          <w:strike w:val="0"/>
          <w:color w:val="000000"/>
          <w:sz w:val="22"/>
          <w:szCs w:val="22"/>
          <w:u w:val="none"/>
          <w:vertAlign w:val="baseline"/>
          <w:lang w:val="en_US"/>
        </w:rPr>
      </w:pPr>
      <w:r>
        <w:rPr>
          <w:rFonts w:ascii="Times New Roman" w:hAnsi="Times New Roman"/>
          <w:b w:val="0"/>
          <w:i w:val="0"/>
          <w:strike w:val="0"/>
          <w:color w:val="000000"/>
          <w:sz w:val="22"/>
          <w:szCs w:val="22"/>
          <w:u w:val="none"/>
          <w:vertAlign w:val="baseline"/>
          <w:rtl w:val="0"/>
        </w:rPr>
        <w:t>Ask questions for clarification to help avoid making assumptions.</w:t>
      </w:r>
    </w:p>
    <w:p>
      <w:pPr>
        <w:ind w:left="0"/>
        <w:jc w:val="left"/>
        <w:rPr>
          <w:rFonts w:ascii="Times New Roman" w:hAnsi="Times New Roman"/>
          <w:b w:val="0"/>
          <w:i w:val="0"/>
          <w:strike w:val="0"/>
          <w:color w:val="000000"/>
          <w:sz w:val="22"/>
          <w:szCs w:val="22"/>
          <w:u w:val="none"/>
          <w:vertAlign w:val="baseline"/>
          <w:lang w:val="en_US"/>
        </w:rPr>
      </w:pPr>
      <w:r>
        <w:rPr>
          <w:rFonts w:ascii="Times New Roman" w:hAnsi="Times New Roman"/>
          <w:b w:val="0"/>
          <w:i w:val="0"/>
          <w:strike w:val="0"/>
          <w:color w:val="000000"/>
          <w:sz w:val="22"/>
          <w:szCs w:val="22"/>
          <w:u w:val="none"/>
          <w:vertAlign w:val="baseline"/>
          <w:rtl w:val="0"/>
        </w:rPr>
        <w:t>Make sure everyone's voice is heard.</w:t>
      </w:r>
    </w:p>
    <w:p>
      <w:pPr>
        <w:ind w:left="0"/>
        <w:jc w:val="left"/>
        <w:rPr>
          <w:rFonts w:ascii="Times New Roman" w:hAnsi="Times New Roman"/>
          <w:b w:val="0"/>
          <w:i w:val="0"/>
          <w:strike w:val="0"/>
          <w:color w:val="000000"/>
          <w:sz w:val="22"/>
          <w:szCs w:val="22"/>
          <w:u w:val="none"/>
          <w:vertAlign w:val="baseline"/>
          <w:lang w:val="en_US"/>
        </w:rPr>
      </w:pPr>
      <w:r>
        <w:rPr>
          <w:rFonts w:ascii="Times New Roman" w:hAnsi="Times New Roman"/>
          <w:b w:val="0"/>
          <w:i w:val="0"/>
          <w:strike w:val="0"/>
          <w:color w:val="000000"/>
          <w:sz w:val="22"/>
          <w:szCs w:val="22"/>
          <w:u w:val="none"/>
          <w:vertAlign w:val="baseline"/>
          <w:rtl w:val="0"/>
        </w:rPr>
        <w:t>Balance your participation - speak and listen.</w:t>
      </w:r>
    </w:p>
    <w:p>
      <w:pPr>
        <w:ind w:left="0"/>
        <w:jc w:val="left"/>
        <w:rPr>
          <w:rFonts w:ascii="Times New Roman" w:hAnsi="Times New Roman"/>
          <w:b w:val="0"/>
          <w:i w:val="0"/>
          <w:strike w:val="0"/>
          <w:color w:val="000000"/>
          <w:sz w:val="22"/>
          <w:szCs w:val="22"/>
          <w:u w:val="none"/>
          <w:vertAlign w:val="baseline"/>
          <w:lang w:val="en_US"/>
        </w:rPr>
      </w:pPr>
      <w:r>
        <w:rPr>
          <w:rFonts w:ascii="Times New Roman" w:hAnsi="Times New Roman"/>
          <w:b w:val="0"/>
          <w:i w:val="0"/>
          <w:strike w:val="0"/>
          <w:color w:val="000000"/>
          <w:sz w:val="22"/>
          <w:szCs w:val="22"/>
          <w:u w:val="none"/>
          <w:vertAlign w:val="baseline"/>
          <w:rtl w:val="0"/>
        </w:rPr>
        <w:t>Listen actively to teammates without interrupting others.</w:t>
      </w:r>
    </w:p>
    <w:p>
      <w:pPr>
        <w:ind w:left="0"/>
        <w:jc w:val="left"/>
        <w:rPr>
          <w:rFonts w:ascii="Times New Roman" w:hAnsi="Times New Roman"/>
          <w:b w:val="0"/>
          <w:i w:val="0"/>
          <w:strike w:val="0"/>
          <w:color w:val="000000"/>
          <w:sz w:val="22"/>
          <w:szCs w:val="22"/>
          <w:u w:val="none"/>
          <w:lang w:val="en_US"/>
        </w:rPr>
      </w:pPr>
      <w:r>
        <w:rPr>
          <w:rFonts w:ascii="Times New Roman" w:hAnsi="Times New Roman"/>
          <w:b w:val="0"/>
          <w:i w:val="0"/>
          <w:strike w:val="0"/>
          <w:color w:val="000000"/>
          <w:sz w:val="22"/>
          <w:szCs w:val="22"/>
          <w:u w:val="none"/>
          <w:vertAlign w:val="baseline"/>
          <w:rtl w:val="0"/>
        </w:rPr>
        <w:t>Everyone is responsible for upholding the norms. Acknowledge if you notice we are not doing so.</w:t>
      </w:r>
    </w:p>
    <w:p>
      <w:pPr>
        <w:rPr>
          <w:rFonts w:ascii="Calibri" w:hAnsi="Calibri"/>
          <w:sz w:val="22"/>
          <w:szCs w:val="22"/>
          <w:lang w:val="en_US"/>
        </w:rPr>
      </w:pPr>
    </w:p>
    <w:p>
      <w:pPr>
        <w:rPr>
          <w:rFonts w:ascii="Calibri" w:hAnsi="Calibri"/>
          <w:sz w:val="22"/>
          <w:szCs w:val="22"/>
          <w:lang w:val="en_US"/>
        </w:rPr>
      </w:pPr>
    </w:p>
    <w:p>
      <w:pPr>
        <w:numPr>
          <w:ilvl w:val="0"/>
          <w:numId w:val="3"/>
        </w:numPr>
        <w:spacing w:after="0" w:before="0" w:line="259" w:lineRule="auto"/>
        <w:ind w:hanging="360" w:left="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Welcome</w:t>
      </w:r>
    </w:p>
    <w:p>
      <w:pPr>
        <w:numPr>
          <w:ilvl w:val="1"/>
          <w:numId w:val="3"/>
        </w:numPr>
        <w:spacing w:after="0" w:before="0" w:line="259" w:lineRule="auto"/>
        <w:ind w:hanging="360" w:left="0" w:right="0"/>
        <w:jc w:val="left"/>
        <w:rPr>
          <w:rFonts w:ascii="Calibri" w:hAnsi="Calibri"/>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Facilitator: Alicia Square</w:t>
      </w:r>
    </w:p>
    <w:p>
      <w:pPr>
        <w:numPr>
          <w:ilvl w:val="1"/>
          <w:numId w:val="3"/>
        </w:numPr>
        <w:spacing w:after="0" w:before="0" w:line="259" w:lineRule="auto"/>
        <w:ind w:hanging="360" w:left="0" w:right="0"/>
        <w:jc w:val="left"/>
        <w:rPr>
          <w:rFonts w:ascii="Calibri" w:hAnsi="Calibri"/>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Secretary/timekeeper: Jessica Whitworth</w:t>
      </w:r>
    </w:p>
    <w:p>
      <w:pPr>
        <w:spacing w:after="0" w:before="0" w:line="259" w:lineRule="auto"/>
        <w:ind w:left="0" w:right="0"/>
        <w:jc w:val="left"/>
        <w:rPr>
          <w:rFonts w:ascii="Times New Roman" w:hAnsi="Times New Roman"/>
          <w:color w:val="38761D"/>
          <w:sz w:val="24"/>
          <w:szCs w:val="24"/>
          <w:lang w:val="en_US"/>
        </w:rPr>
      </w:pPr>
    </w:p>
    <w:p>
      <w:pPr>
        <w:spacing w:after="0" w:before="0" w:line="259" w:lineRule="auto"/>
        <w:ind w:left="0" w:right="0"/>
        <w:jc w:val="left"/>
        <w:rPr>
          <w:rFonts w:ascii="Times New Roman" w:hAnsi="Times New Roman"/>
          <w:color w:val="38761D"/>
          <w:sz w:val="24"/>
          <w:szCs w:val="24"/>
          <w:lang w:val="en_US"/>
        </w:rPr>
      </w:pPr>
      <w:r>
        <w:rPr>
          <w:rFonts w:ascii="Times New Roman" w:hAnsi="Times New Roman"/>
          <w:color w:val="38761D"/>
          <w:sz w:val="24"/>
          <w:szCs w:val="24"/>
          <w:rtl w:val="0"/>
        </w:rPr>
        <w:t>Present: Alicia Square, Jessica Orgeron, Jessica Whitworth, Kea Crivelly, Kate Schuerman, Kelly Kempt, Alison Todd, Margaret Runyon</w:t>
      </w:r>
    </w:p>
    <w:p>
      <w:pPr>
        <w:ind w:left="0"/>
        <w:rPr>
          <w:rFonts w:ascii="Calibri" w:hAnsi="Calibri"/>
          <w:sz w:val="24"/>
          <w:szCs w:val="24"/>
          <w:lang w:val="en_US"/>
        </w:rPr>
      </w:pPr>
    </w:p>
    <w:p>
      <w:pPr>
        <w:numPr>
          <w:ilvl w:val="0"/>
          <w:numId w:val="3"/>
        </w:numPr>
        <w:spacing w:after="0" w:before="0" w:line="259" w:lineRule="auto"/>
        <w:ind w:hanging="360" w:left="0" w:right="0"/>
        <w:jc w:val="left"/>
        <w:rPr>
          <w:rFonts w:ascii="Calibri" w:hAnsi="Calibri"/>
          <w:b w:val="0"/>
          <w:i w:val="0"/>
          <w:smallCaps w:val="0"/>
          <w:strike w:val="0"/>
          <w:color w:val="38761D"/>
          <w:sz w:val="24"/>
          <w:szCs w:val="24"/>
          <w:vertAlign w:val="baseline"/>
          <w:lang w:val="en_US"/>
        </w:rPr>
      </w:pPr>
      <w:r>
        <w:rPr>
          <w:color w:val="38761D"/>
          <w:sz w:val="24"/>
          <w:szCs w:val="24"/>
          <w:rtl w:val="0"/>
        </w:rPr>
        <w:t xml:space="preserve">Enrollment: Margaret led off the meeting with a look at enrollment. We have 126 students enrolled this year with </w:t>
      </w:r>
      <w:r>
        <w:rPr>
          <w:rFonts w:ascii="Calibri" w:hAnsi="Calibri"/>
          <w:vanish w:val="0"/>
          <w:color w:val="38761D"/>
          <w:sz w:val="24"/>
          <w:szCs w:val="24"/>
          <w:rtl w:val="0"/>
          <w:lang w:val="en-US"/>
        </w:rPr>
        <w:t>19</w:t>
      </w:r>
      <w:r>
        <w:rPr>
          <w:color w:val="38761D"/>
          <w:sz w:val="24"/>
          <w:szCs w:val="24"/>
          <w:rtl w:val="0"/>
        </w:rPr>
        <w:t xml:space="preserve"> inquiries </w:t>
      </w:r>
      <w:r>
        <w:rPr>
          <w:rFonts w:ascii="Calibri" w:hAnsi="Calibri"/>
          <w:vanish w:val="0"/>
          <w:color w:val="38761D"/>
          <w:sz w:val="24"/>
          <w:szCs w:val="24"/>
          <w:rtl w:val="0"/>
          <w:lang w:val="en-US"/>
        </w:rPr>
        <w:t xml:space="preserve">in </w:t>
      </w:r>
      <w:r>
        <w:rPr>
          <w:rFonts w:ascii="Calibri" w:hAnsi="Calibri"/>
          <w:vanish w:val="0"/>
          <w:color w:val="38761D"/>
          <w:sz w:val="24"/>
          <w:szCs w:val="24"/>
          <w:rtl w:val="0"/>
          <w:lang w:val="en-US"/>
        </w:rPr>
        <w:t>September and three interviews in the EC</w:t>
      </w:r>
      <w:r>
        <w:rPr>
          <w:color w:val="38761D"/>
          <w:sz w:val="24"/>
          <w:szCs w:val="24"/>
          <w:rtl w:val="0"/>
        </w:rPr>
        <w:t>. We had 170 enrolled last year. Based on the information she has learned from ASWANA a 30% drop seems to be pretty standard across most Waldorf schools. 15 students are entirely virtual</w:t>
      </w:r>
      <w:r>
        <w:rPr>
          <w:rFonts w:ascii="Calibri" w:hAnsi="Calibri"/>
          <w:vanish w:val="0"/>
          <w:color w:val="38761D"/>
          <w:sz w:val="24"/>
          <w:szCs w:val="24"/>
          <w:rtl w:val="0"/>
          <w:lang w:val="en-US"/>
        </w:rPr>
        <w:t xml:space="preserve"> at WSNO.</w:t>
      </w:r>
    </w:p>
    <w:p>
      <w:pPr>
        <w:spacing w:after="0" w:before="0" w:line="259" w:lineRule="auto"/>
        <w:ind w:right="0"/>
        <w:jc w:val="left"/>
        <w:rPr>
          <w:rFonts w:ascii="Calibri" w:hAnsi="Calibri"/>
          <w:color w:val="38761D"/>
          <w:sz w:val="24"/>
          <w:szCs w:val="24"/>
          <w:lang w:val="en_US"/>
        </w:rPr>
      </w:pPr>
    </w:p>
    <w:p>
      <w:pPr>
        <w:numPr>
          <w:ilvl w:val="0"/>
          <w:numId w:val="3"/>
        </w:numPr>
        <w:spacing w:after="0" w:before="0" w:line="259" w:lineRule="auto"/>
        <w:ind w:hanging="360" w:left="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Recruiting for 20</w:t>
      </w:r>
      <w:r>
        <w:rPr>
          <w:rFonts w:ascii="Times New Roman" w:hAnsi="Times New Roman"/>
          <w:b w:val="0"/>
          <w:i w:val="0"/>
          <w:smallCaps w:val="0"/>
          <w:strike w:val="0"/>
          <w:color w:val="000000"/>
          <w:sz w:val="24"/>
          <w:szCs w:val="24"/>
          <w:u w:val="none"/>
          <w:vertAlign w:val="baseline"/>
          <w:rtl w:val="0"/>
        </w:rPr>
        <w:t xml:space="preserve">20 positions </w:t>
      </w:r>
      <w:r>
        <w:rPr>
          <w:color w:val="38761D"/>
          <w:sz w:val="24"/>
          <w:szCs w:val="24"/>
          <w:rtl w:val="0"/>
        </w:rPr>
        <w:t>Introductions were made and we went down the line to review the roles each attendee was filling.</w:t>
      </w:r>
    </w:p>
    <w:p>
      <w:pPr>
        <w:numPr>
          <w:ilvl w:val="1"/>
          <w:numId w:val="4"/>
        </w:numPr>
        <w:spacing w:after="0" w:before="0" w:line="259" w:lineRule="auto"/>
        <w:ind w:hanging="360" w:left="144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 xml:space="preserve">Steering Committee: </w:t>
      </w:r>
    </w:p>
    <w:p>
      <w:pPr>
        <w:numPr>
          <w:ilvl w:val="2"/>
          <w:numId w:val="4"/>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Grades Chair</w:t>
      </w:r>
      <w:r>
        <w:rPr>
          <w:rFonts w:ascii="Times New Roman" w:hAnsi="Times New Roman"/>
          <w:b w:val="0"/>
          <w:i w:val="0"/>
          <w:smallCaps w:val="0"/>
          <w:strike w:val="0"/>
          <w:color w:val="000000"/>
          <w:sz w:val="24"/>
          <w:szCs w:val="24"/>
          <w:u w:val="none"/>
          <w:vertAlign w:val="baseline"/>
          <w:rtl w:val="0"/>
        </w:rPr>
        <w:t>:</w:t>
      </w:r>
      <w:r>
        <w:rPr>
          <w:rFonts w:ascii="Calibri" w:hAnsi="Calibri"/>
          <w:b w:val="0"/>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 xml:space="preserve">Jessica Orgeron </w:t>
      </w:r>
    </w:p>
    <w:p>
      <w:pPr>
        <w:numPr>
          <w:ilvl w:val="2"/>
          <w:numId w:val="4"/>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EC Chair</w:t>
      </w:r>
      <w:r>
        <w:rPr>
          <w:rFonts w:ascii="Times New Roman" w:hAnsi="Times New Roman"/>
          <w:b w:val="0"/>
          <w:i w:val="0"/>
          <w:smallCaps w:val="0"/>
          <w:strike w:val="0"/>
          <w:color w:val="000000"/>
          <w:sz w:val="24"/>
          <w:szCs w:val="24"/>
          <w:u w:val="none"/>
          <w:vertAlign w:val="baseline"/>
          <w:rtl w:val="0"/>
        </w:rPr>
        <w:t>:</w:t>
      </w:r>
      <w:r>
        <w:rPr>
          <w:rFonts w:ascii="Times New Roman" w:hAnsi="Times New Roman"/>
          <w:sz w:val="24"/>
          <w:szCs w:val="24"/>
          <w:rtl w:val="0"/>
        </w:rPr>
        <w:t xml:space="preserve"> </w:t>
      </w:r>
      <w:r>
        <w:rPr>
          <w:color w:val="38761D"/>
          <w:sz w:val="24"/>
          <w:szCs w:val="24"/>
          <w:rtl w:val="0"/>
        </w:rPr>
        <w:t>Alicia stepped down from this role to become the board rep</w:t>
      </w:r>
      <w:r>
        <w:rPr>
          <w:rFonts w:ascii="Times New Roman" w:hAnsi="Times New Roman"/>
          <w:color w:val="38761D"/>
          <w:sz w:val="24"/>
          <w:szCs w:val="24"/>
          <w:rtl w:val="0"/>
        </w:rPr>
        <w:t>.</w:t>
      </w:r>
      <w:r>
        <w:rPr>
          <w:rFonts w:ascii="Calibri" w:hAnsi="Calibri"/>
          <w:b w:val="0"/>
          <w:i w:val="0"/>
          <w:smallCaps w:val="0"/>
          <w:strike w:val="0"/>
          <w:color w:val="000000"/>
          <w:sz w:val="24"/>
          <w:szCs w:val="24"/>
          <w:u w:val="none"/>
          <w:vertAlign w:val="baseline"/>
          <w:rtl w:val="0"/>
        </w:rPr>
        <w:t xml:space="preserve">       </w:t>
      </w:r>
    </w:p>
    <w:p>
      <w:pPr>
        <w:numPr>
          <w:ilvl w:val="2"/>
          <w:numId w:val="4"/>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 xml:space="preserve">Treasurer:  </w:t>
      </w:r>
      <w:r>
        <w:rPr>
          <w:color w:val="38761D"/>
          <w:sz w:val="24"/>
          <w:szCs w:val="24"/>
          <w:rtl w:val="0"/>
        </w:rPr>
        <w:t>Jessica will be stepping down from this role to fill the EC chair role</w:t>
      </w:r>
    </w:p>
    <w:p>
      <w:pPr>
        <w:numPr>
          <w:ilvl w:val="2"/>
          <w:numId w:val="4"/>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 xml:space="preserve">Board Rep: </w:t>
      </w:r>
      <w:r>
        <w:rPr>
          <w:color w:val="38761D"/>
          <w:sz w:val="24"/>
          <w:szCs w:val="24"/>
          <w:rtl w:val="0"/>
        </w:rPr>
        <w:t>Alicia Square</w:t>
      </w:r>
    </w:p>
    <w:p>
      <w:pPr>
        <w:numPr>
          <w:ilvl w:val="3"/>
          <w:numId w:val="4"/>
        </w:numPr>
        <w:spacing w:after="0" w:before="0" w:line="259" w:lineRule="auto"/>
        <w:ind w:hanging="360" w:left="2880" w:right="0"/>
        <w:jc w:val="left"/>
        <w:rPr>
          <w:rFonts w:ascii="Calibri" w:hAnsi="Calibri"/>
          <w:b w:val="0"/>
          <w:i w:val="0"/>
          <w:smallCaps w:val="0"/>
          <w:strike w:val="0"/>
          <w:color w:val="000000"/>
          <w:sz w:val="24"/>
          <w:szCs w:val="24"/>
          <w:u w:val="none"/>
          <w:vertAlign w:val="baseline"/>
          <w:lang w:val="en_US"/>
        </w:rPr>
      </w:pPr>
      <w:r>
        <w:rPr>
          <w:rFonts w:ascii="Times New Roman" w:hAnsi="Times New Roman"/>
          <w:sz w:val="24"/>
          <w:szCs w:val="24"/>
          <w:rtl w:val="0"/>
        </w:rPr>
        <w:t>Substitute</w:t>
      </w:r>
    </w:p>
    <w:p>
      <w:pPr>
        <w:numPr>
          <w:ilvl w:val="2"/>
          <w:numId w:val="4"/>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Secretary: </w:t>
      </w:r>
    </w:p>
    <w:p>
      <w:pPr>
        <w:spacing w:after="0" w:before="0" w:line="259" w:lineRule="auto"/>
        <w:ind w:hanging="360" w:left="1440" w:right="0"/>
        <w:jc w:val="left"/>
        <w:rPr>
          <w:rFonts w:ascii="Calibri" w:hAnsi="Calibri"/>
          <w:b w:val="0"/>
          <w:i w:val="0"/>
          <w:smallCaps w:val="0"/>
          <w:strike w:val="0"/>
          <w:color w:val="000000"/>
          <w:sz w:val="24"/>
          <w:szCs w:val="24"/>
          <w:u w:val="none"/>
          <w:vertAlign w:val="baseline"/>
          <w:lang w:val="en_US"/>
        </w:rPr>
      </w:pPr>
    </w:p>
    <w:p>
      <w:pPr>
        <w:numPr>
          <w:ilvl w:val="0"/>
          <w:numId w:val="1"/>
        </w:numPr>
        <w:spacing w:after="0" w:before="0" w:line="259"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Class Reps </w:t>
      </w:r>
    </w:p>
    <w:p>
      <w:pPr>
        <w:numPr>
          <w:ilvl w:val="1"/>
          <w:numId w:val="1"/>
        </w:numPr>
        <w:spacing w:after="0" w:before="0" w:line="259" w:lineRule="auto"/>
        <w:ind w:hanging="36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Acorn</w:t>
      </w:r>
      <w:r>
        <w:rPr>
          <w:rFonts w:ascii="Calibri" w:hAnsi="Calibri"/>
          <w:b w:val="0"/>
          <w:i w:val="0"/>
          <w:smallCaps w:val="0"/>
          <w:strike w:val="0"/>
          <w:color w:val="000000"/>
          <w:sz w:val="24"/>
          <w:szCs w:val="24"/>
          <w:u w:val="none"/>
          <w:vertAlign w:val="baseline"/>
          <w:rtl w:val="0"/>
        </w:rPr>
        <w:t xml:space="preserve"> Nursery: </w:t>
      </w:r>
      <w:r>
        <w:rPr>
          <w:rFonts w:ascii="Calibri" w:hAnsi="Calibri"/>
          <w:b w:val="0"/>
          <w:i w:val="0"/>
          <w:smallCaps w:val="0"/>
          <w:strike w:val="0"/>
          <w:color w:val="38761D"/>
          <w:sz w:val="24"/>
          <w:szCs w:val="24"/>
          <w:u w:val="none"/>
          <w:vertAlign w:val="baseline"/>
          <w:rtl w:val="0"/>
        </w:rPr>
        <w:t>Ali</w:t>
      </w:r>
      <w:r>
        <w:rPr>
          <w:color w:val="38761D"/>
          <w:sz w:val="24"/>
          <w:szCs w:val="24"/>
          <w:rtl w:val="0"/>
        </w:rPr>
        <w:t>son Todd</w:t>
      </w:r>
    </w:p>
    <w:p>
      <w:pPr>
        <w:numPr>
          <w:ilvl w:val="1"/>
          <w:numId w:val="1"/>
        </w:numPr>
        <w:spacing w:after="0" w:before="0" w:line="259" w:lineRule="auto"/>
        <w:ind w:hanging="36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Gardenia</w:t>
      </w:r>
      <w:r>
        <w:rPr>
          <w:rFonts w:ascii="Calibri" w:hAnsi="Calibri"/>
          <w:b w:val="0"/>
          <w:i w:val="0"/>
          <w:smallCaps w:val="0"/>
          <w:strike w:val="0"/>
          <w:color w:val="000000"/>
          <w:sz w:val="24"/>
          <w:szCs w:val="24"/>
          <w:u w:val="none"/>
          <w:vertAlign w:val="baseline"/>
          <w:rtl w:val="0"/>
        </w:rPr>
        <w:t xml:space="preserve"> Nursery: </w:t>
      </w:r>
      <w:r>
        <w:rPr>
          <w:rFonts w:ascii="Calibri" w:hAnsi="Calibri"/>
          <w:b w:val="0"/>
          <w:i w:val="0"/>
          <w:smallCaps w:val="0"/>
          <w:strike w:val="0"/>
          <w:color w:val="38761D"/>
          <w:sz w:val="24"/>
          <w:szCs w:val="24"/>
          <w:u w:val="none"/>
          <w:vertAlign w:val="baseline"/>
          <w:rtl w:val="0"/>
        </w:rPr>
        <w:t>Lila Campbell</w:t>
      </w:r>
    </w:p>
    <w:p>
      <w:pPr>
        <w:numPr>
          <w:ilvl w:val="1"/>
          <w:numId w:val="1"/>
        </w:numPr>
        <w:spacing w:after="0" w:before="0" w:line="259" w:lineRule="auto"/>
        <w:ind w:hanging="36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Magnolia</w:t>
      </w:r>
      <w:r>
        <w:rPr>
          <w:rFonts w:ascii="Calibri" w:hAnsi="Calibri"/>
          <w:b w:val="0"/>
          <w:i w:val="0"/>
          <w:smallCaps w:val="0"/>
          <w:strike w:val="0"/>
          <w:color w:val="000000"/>
          <w:sz w:val="24"/>
          <w:szCs w:val="24"/>
          <w:u w:val="none"/>
          <w:vertAlign w:val="baseline"/>
          <w:rtl w:val="0"/>
        </w:rPr>
        <w:t xml:space="preserve"> Kindy: </w:t>
      </w:r>
      <w:r>
        <w:rPr>
          <w:rFonts w:ascii="Calibri" w:hAnsi="Calibri"/>
          <w:b w:val="0"/>
          <w:i w:val="0"/>
          <w:smallCaps w:val="0"/>
          <w:strike w:val="0"/>
          <w:color w:val="38761D"/>
          <w:sz w:val="24"/>
          <w:szCs w:val="24"/>
          <w:u w:val="none"/>
          <w:vertAlign w:val="baseline"/>
          <w:rtl w:val="0"/>
        </w:rPr>
        <w:t>C</w:t>
      </w:r>
      <w:r>
        <w:rPr>
          <w:color w:val="38761D"/>
          <w:sz w:val="24"/>
          <w:szCs w:val="24"/>
          <w:rtl w:val="0"/>
        </w:rPr>
        <w:t>o</w:t>
      </w:r>
      <w:r>
        <w:rPr>
          <w:rFonts w:ascii="Calibri" w:hAnsi="Calibri"/>
          <w:b w:val="0"/>
          <w:i w:val="0"/>
          <w:smallCaps w:val="0"/>
          <w:strike w:val="0"/>
          <w:color w:val="38761D"/>
          <w:sz w:val="24"/>
          <w:szCs w:val="24"/>
          <w:u w:val="none"/>
          <w:vertAlign w:val="baseline"/>
          <w:rtl w:val="0"/>
        </w:rPr>
        <w:t>urtney Landry</w:t>
      </w:r>
    </w:p>
    <w:p>
      <w:pPr>
        <w:numPr>
          <w:ilvl w:val="1"/>
          <w:numId w:val="1"/>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Jasmine</w:t>
      </w:r>
      <w:r>
        <w:rPr>
          <w:rFonts w:ascii="Calibri" w:hAnsi="Calibri"/>
          <w:b w:val="0"/>
          <w:i w:val="0"/>
          <w:smallCaps w:val="0"/>
          <w:strike w:val="0"/>
          <w:color w:val="000000"/>
          <w:sz w:val="24"/>
          <w:szCs w:val="24"/>
          <w:u w:val="none"/>
          <w:vertAlign w:val="baseline"/>
          <w:rtl w:val="0"/>
        </w:rPr>
        <w:t xml:space="preserve"> Kindy:</w:t>
      </w:r>
      <w:r>
        <w:rPr>
          <w:sz w:val="24"/>
          <w:szCs w:val="24"/>
          <w:rtl w:val="0"/>
        </w:rPr>
        <w:t xml:space="preserve"> </w:t>
      </w:r>
      <w:r>
        <w:rPr>
          <w:color w:val="38761D"/>
          <w:sz w:val="24"/>
          <w:szCs w:val="24"/>
          <w:rtl w:val="0"/>
        </w:rPr>
        <w:t>Elizabeth Petro, Melissa Sylvester</w:t>
      </w:r>
    </w:p>
    <w:p>
      <w:pPr>
        <w:numPr>
          <w:ilvl w:val="1"/>
          <w:numId w:val="1"/>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 xml:space="preserve">Grade 1: </w:t>
      </w:r>
    </w:p>
    <w:p>
      <w:pPr>
        <w:numPr>
          <w:ilvl w:val="1"/>
          <w:numId w:val="1"/>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 xml:space="preserve">Grade 2: </w:t>
      </w:r>
      <w:r>
        <w:rPr>
          <w:rFonts w:ascii="Times New Roman" w:hAnsi="Times New Roman"/>
          <w:sz w:val="24"/>
          <w:szCs w:val="24"/>
          <w:rtl w:val="0"/>
        </w:rPr>
        <w:t xml:space="preserve"> </w:t>
      </w:r>
      <w:r>
        <w:rPr>
          <w:color w:val="38761D"/>
          <w:sz w:val="24"/>
          <w:szCs w:val="24"/>
          <w:rtl w:val="0"/>
        </w:rPr>
        <w:t>Jill Rankin</w:t>
      </w:r>
    </w:p>
    <w:p>
      <w:pPr>
        <w:numPr>
          <w:ilvl w:val="1"/>
          <w:numId w:val="1"/>
        </w:numPr>
        <w:spacing w:after="0" w:before="0" w:line="259" w:lineRule="auto"/>
        <w:ind w:hanging="360" w:left="2160" w:right="0"/>
        <w:jc w:val="left"/>
        <w:rPr>
          <w:rFonts w:ascii="Times New Roman" w:hAnsi="Times New Roman"/>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 xml:space="preserve">Grade </w:t>
      </w:r>
      <w:r>
        <w:rPr>
          <w:rFonts w:ascii="Times New Roman" w:hAnsi="Times New Roman"/>
          <w:b w:val="0"/>
          <w:i w:val="0"/>
          <w:smallCaps w:val="0"/>
          <w:strike w:val="0"/>
          <w:color w:val="000000"/>
          <w:sz w:val="24"/>
          <w:szCs w:val="24"/>
          <w:u w:val="none"/>
          <w:vertAlign w:val="baseline"/>
          <w:rtl w:val="0"/>
        </w:rPr>
        <w:t xml:space="preserve">3: </w:t>
      </w:r>
      <w:r>
        <w:rPr>
          <w:i w:val="0"/>
          <w:smallCaps w:val="0"/>
          <w:strike w:val="0"/>
          <w:color w:val="38761D"/>
          <w:sz w:val="24"/>
          <w:szCs w:val="24"/>
          <w:u w:val="none"/>
          <w:vertAlign w:val="baseline"/>
          <w:rtl w:val="0"/>
        </w:rPr>
        <w:t>Kate Schuerman</w:t>
      </w:r>
    </w:p>
    <w:p>
      <w:pPr>
        <w:numPr>
          <w:ilvl w:val="1"/>
          <w:numId w:val="1"/>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Grade 4:</w:t>
      </w:r>
      <w:r>
        <w:rPr>
          <w:rFonts w:ascii="Times New Roman" w:hAnsi="Times New Roman"/>
          <w:b w:val="0"/>
          <w:i w:val="0"/>
          <w:smallCaps w:val="0"/>
          <w:strike w:val="0"/>
          <w:color w:val="38761D"/>
          <w:sz w:val="24"/>
          <w:szCs w:val="24"/>
          <w:u w:val="none"/>
          <w:vertAlign w:val="baseline"/>
          <w:rtl w:val="0"/>
        </w:rPr>
        <w:t xml:space="preserve"> </w:t>
      </w:r>
      <w:r>
        <w:rPr>
          <w:rFonts w:ascii="Times New Roman" w:hAnsi="Times New Roman"/>
          <w:color w:val="38761D"/>
          <w:sz w:val="24"/>
          <w:szCs w:val="24"/>
          <w:rtl w:val="0"/>
        </w:rPr>
        <w:t>Lauren</w:t>
      </w:r>
      <w:r>
        <w:rPr>
          <w:rFonts w:ascii="Times New Roman" w:hAnsi="Times New Roman"/>
          <w:b w:val="0"/>
          <w:i w:val="0"/>
          <w:smallCaps w:val="0"/>
          <w:strike w:val="0"/>
          <w:color w:val="38761D"/>
          <w:sz w:val="24"/>
          <w:szCs w:val="24"/>
          <w:u w:val="none"/>
          <w:vertAlign w:val="baseline"/>
          <w:rtl w:val="0"/>
        </w:rPr>
        <w:t xml:space="preserve"> S</w:t>
      </w:r>
      <w:r>
        <w:rPr>
          <w:rFonts w:ascii="Times New Roman" w:hAnsi="Times New Roman"/>
          <w:color w:val="38761D"/>
          <w:sz w:val="24"/>
          <w:szCs w:val="24"/>
          <w:rtl w:val="0"/>
        </w:rPr>
        <w:t>o</w:t>
      </w:r>
      <w:r>
        <w:rPr>
          <w:rFonts w:ascii="Times New Roman" w:hAnsi="Times New Roman"/>
          <w:b w:val="0"/>
          <w:i w:val="0"/>
          <w:smallCaps w:val="0"/>
          <w:strike w:val="0"/>
          <w:color w:val="38761D"/>
          <w:sz w:val="24"/>
          <w:szCs w:val="24"/>
          <w:u w:val="none"/>
          <w:vertAlign w:val="baseline"/>
          <w:rtl w:val="0"/>
        </w:rPr>
        <w:t xml:space="preserve">uthern? </w:t>
      </w:r>
      <w:r>
        <w:rPr>
          <w:i w:val="0"/>
          <w:smallCaps w:val="0"/>
          <w:strike w:val="0"/>
          <w:color w:val="38761D"/>
          <w:sz w:val="24"/>
          <w:szCs w:val="24"/>
          <w:u w:val="none"/>
          <w:vertAlign w:val="baseline"/>
          <w:rtl w:val="0"/>
        </w:rPr>
        <w:t xml:space="preserve">Rebecca Catalanello </w:t>
      </w:r>
      <w:r>
        <w:rPr>
          <w:color w:val="38761D"/>
          <w:sz w:val="24"/>
          <w:szCs w:val="24"/>
          <w:rtl w:val="0"/>
        </w:rPr>
        <w:t>emailed willingness also.</w:t>
      </w:r>
    </w:p>
    <w:p>
      <w:pPr>
        <w:numPr>
          <w:ilvl w:val="1"/>
          <w:numId w:val="1"/>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 xml:space="preserve">Grade 5/6: </w:t>
      </w:r>
      <w:r>
        <w:rPr>
          <w:i w:val="0"/>
          <w:smallCaps w:val="0"/>
          <w:strike w:val="0"/>
          <w:color w:val="38761D"/>
          <w:sz w:val="24"/>
          <w:szCs w:val="24"/>
          <w:u w:val="none"/>
          <w:vertAlign w:val="baseline"/>
          <w:rtl w:val="0"/>
        </w:rPr>
        <w:t>Kea Crivelly</w:t>
      </w:r>
    </w:p>
    <w:p>
      <w:pPr>
        <w:numPr>
          <w:ilvl w:val="1"/>
          <w:numId w:val="1"/>
        </w:numPr>
        <w:spacing w:after="0" w:before="0" w:line="259" w:lineRule="auto"/>
        <w:ind w:hanging="360" w:left="216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Grade 7/8</w:t>
      </w:r>
      <w:r>
        <w:rPr>
          <w:rFonts w:ascii="Times New Roman" w:hAnsi="Times New Roman"/>
          <w:b w:val="0"/>
          <w:i w:val="0"/>
          <w:smallCaps w:val="0"/>
          <w:strike w:val="0"/>
          <w:color w:val="000000"/>
          <w:sz w:val="24"/>
          <w:szCs w:val="24"/>
          <w:u w:val="none"/>
          <w:vertAlign w:val="baseline"/>
          <w:rtl w:val="0"/>
        </w:rPr>
        <w:t xml:space="preserve">: </w:t>
      </w:r>
      <w:r>
        <w:rPr>
          <w:i w:val="0"/>
          <w:smallCaps w:val="0"/>
          <w:strike w:val="0"/>
          <w:color w:val="38761D"/>
          <w:sz w:val="24"/>
          <w:szCs w:val="24"/>
          <w:u w:val="none"/>
          <w:vertAlign w:val="baseline"/>
          <w:rtl w:val="0"/>
        </w:rPr>
        <w:t>Kelly Kempt</w:t>
      </w:r>
    </w:p>
    <w:p>
      <w:pPr>
        <w:spacing w:after="160" w:line="259" w:lineRule="auto"/>
        <w:ind w:left="0"/>
        <w:jc w:val="left"/>
        <w:rPr>
          <w:rFonts w:ascii="Calibri" w:hAnsi="Calibri"/>
          <w:sz w:val="24"/>
          <w:szCs w:val="24"/>
          <w:lang w:val="en_US"/>
        </w:rPr>
      </w:pPr>
    </w:p>
    <w:p>
      <w:pPr>
        <w:numPr>
          <w:ilvl w:val="0"/>
          <w:numId w:val="3"/>
        </w:numPr>
        <w:spacing w:after="0" w:before="0" w:line="259" w:lineRule="auto"/>
        <w:ind w:hanging="360" w:left="0" w:right="0"/>
        <w:jc w:val="left"/>
        <w:rPr>
          <w:rFonts w:ascii="Calibri" w:hAnsi="Calibri"/>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New Business</w:t>
      </w:r>
    </w:p>
    <w:p>
      <w:pPr>
        <w:spacing w:after="0" w:before="0" w:line="259" w:lineRule="auto"/>
        <w:ind w:left="0" w:right="0"/>
        <w:jc w:val="left"/>
        <w:rPr>
          <w:rFonts w:ascii="Calibri" w:hAnsi="Calibri"/>
          <w:b w:val="0"/>
          <w:i w:val="0"/>
          <w:smallCaps w:val="0"/>
          <w:strike w:val="0"/>
          <w:color w:val="000000"/>
          <w:sz w:val="24"/>
          <w:szCs w:val="24"/>
          <w:u w:val="none"/>
          <w:vertAlign w:val="baseline"/>
          <w:lang w:val="en_US"/>
        </w:rPr>
      </w:pPr>
    </w:p>
    <w:p>
      <w:pPr>
        <w:numPr>
          <w:ilvl w:val="0"/>
          <w:numId w:val="2"/>
        </w:numPr>
        <w:spacing w:after="0" w:before="0" w:line="259" w:lineRule="auto"/>
        <w:ind w:hanging="360" w:left="720" w:right="0"/>
        <w:jc w:val="left"/>
        <w:rPr>
          <w:rFonts w:ascii="Calibri" w:hAnsi="Calibri"/>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Board Rep report: </w:t>
      </w:r>
      <w:r>
        <w:rPr>
          <w:color w:val="38761D"/>
          <w:sz w:val="24"/>
          <w:szCs w:val="24"/>
          <w:rtl w:val="0"/>
        </w:rPr>
        <w:t>K</w:t>
      </w:r>
      <w:r>
        <w:rPr>
          <w:i w:val="0"/>
          <w:smallCaps w:val="0"/>
          <w:strike w:val="0"/>
          <w:color w:val="38761D"/>
          <w:sz w:val="24"/>
          <w:szCs w:val="24"/>
          <w:u w:val="none"/>
          <w:vertAlign w:val="baseline"/>
          <w:rtl w:val="0"/>
        </w:rPr>
        <w:t>ate S provided update</w:t>
      </w:r>
      <w:r>
        <w:rPr>
          <w:color w:val="38761D"/>
          <w:sz w:val="24"/>
          <w:szCs w:val="24"/>
          <w:rtl w:val="0"/>
        </w:rPr>
        <w:t>s from the board with regard to what they were discussing from the handbook and encouraged us to continue to provide feedback and encourage our classes to do so as well. The gravel lot to the right of the St. Rose campus was going to be turned into a parking lot, but based on the amount of outdoor space the school is using at this time, that plan appears to be on hold and new ways to utilize the gravel lot (with basketball hoops, etc) will be considered and pursued. The board is also taking on a huge fundraising goal of 100k this year and is still trying to encourage the parent community to set up their own fundraisers so that parents don’t constantly feel like they are being asked for money.</w:t>
      </w:r>
    </w:p>
    <w:p>
      <w:pPr>
        <w:spacing w:after="0" w:before="0" w:line="259" w:lineRule="auto"/>
        <w:ind w:left="0" w:right="0"/>
        <w:jc w:val="left"/>
        <w:rPr>
          <w:rFonts w:ascii="Calibri" w:hAnsi="Calibri"/>
          <w:color w:val="38761D"/>
          <w:sz w:val="24"/>
          <w:szCs w:val="24"/>
          <w:lang w:val="en_US"/>
        </w:rPr>
      </w:pPr>
    </w:p>
    <w:p>
      <w:pPr>
        <w:numPr>
          <w:ilvl w:val="0"/>
          <w:numId w:val="2"/>
        </w:numPr>
        <w:spacing w:after="0" w:before="0" w:line="259" w:lineRule="auto"/>
        <w:ind w:hanging="360" w:left="720" w:right="0"/>
        <w:jc w:val="left"/>
        <w:rPr>
          <w:rFonts w:ascii="Calibri" w:hAnsi="Calibri"/>
          <w:b w:val="0"/>
          <w:i w:val="0"/>
          <w:smallCaps w:val="0"/>
          <w:strike w:val="0"/>
          <w:color w:val="000000"/>
          <w:sz w:val="24"/>
          <w:szCs w:val="24"/>
          <w:u w:val="none"/>
          <w:vertAlign w:val="baseline"/>
          <w:lang w:val="en_US"/>
        </w:rPr>
      </w:pPr>
      <w:r>
        <w:rPr>
          <w:rFonts w:ascii="Times New Roman" w:hAnsi="Times New Roman"/>
          <w:sz w:val="24"/>
          <w:szCs w:val="24"/>
          <w:rtl w:val="0"/>
        </w:rPr>
        <w:t xml:space="preserve">Winter Faire: </w:t>
      </w:r>
      <w:r>
        <w:rPr>
          <w:rFonts w:ascii="Times New Roman" w:hAnsi="Times New Roman"/>
          <w:color w:val="38761D"/>
          <w:sz w:val="24"/>
          <w:szCs w:val="24"/>
          <w:rtl w:val="0"/>
        </w:rPr>
        <w:t xml:space="preserve">Kate also told us </w:t>
      </w:r>
      <w:r>
        <w:rPr>
          <w:color w:val="38761D"/>
          <w:sz w:val="24"/>
          <w:szCs w:val="24"/>
          <w:rtl w:val="0"/>
        </w:rPr>
        <w:t xml:space="preserve">the Winter Faire will primarily be a tree sale this year with one toy vendor and a bake sale. Alternative fundraising ideas were discussed like an online art auction and a soup bowl fundraiser. We discussed what some alternative ideas to a pared down Winter Faire may look like. Alison Todd will be a main contact with Winter Faire planning this year and the WF committee is meeting Wednesday. </w:t>
      </w:r>
    </w:p>
    <w:p>
      <w:pPr>
        <w:spacing w:after="0" w:before="0" w:line="259" w:lineRule="auto"/>
        <w:ind w:right="0"/>
        <w:jc w:val="left"/>
        <w:rPr>
          <w:rFonts w:ascii="Times New Roman" w:hAnsi="Times New Roman"/>
          <w:sz w:val="24"/>
          <w:szCs w:val="24"/>
          <w:lang w:val="en_US"/>
        </w:rPr>
      </w:pPr>
    </w:p>
    <w:p>
      <w:pPr>
        <w:numPr>
          <w:ilvl w:val="0"/>
          <w:numId w:val="2"/>
        </w:numPr>
        <w:spacing w:after="0" w:before="0" w:line="259" w:lineRule="auto"/>
        <w:ind w:hanging="360" w:left="720" w:right="0"/>
        <w:jc w:val="left"/>
        <w:rPr>
          <w:rFonts w:ascii="Calibri" w:hAnsi="Calibri"/>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Treasurer report: </w:t>
      </w:r>
      <w:r>
        <w:rPr>
          <w:rFonts w:ascii="Times New Roman" w:hAnsi="Times New Roman"/>
          <w:b w:val="0"/>
          <w:i w:val="0"/>
          <w:smallCaps w:val="0"/>
          <w:strike w:val="0"/>
          <w:color w:val="38761D"/>
          <w:sz w:val="24"/>
          <w:szCs w:val="24"/>
          <w:u w:val="none"/>
          <w:vertAlign w:val="baseline"/>
          <w:rtl w:val="0"/>
        </w:rPr>
        <w:t>Jessic</w:t>
      </w:r>
      <w:r>
        <w:rPr>
          <w:rFonts w:ascii="Times New Roman" w:hAnsi="Times New Roman"/>
          <w:color w:val="38761D"/>
          <w:sz w:val="24"/>
          <w:szCs w:val="24"/>
          <w:rtl w:val="0"/>
        </w:rPr>
        <w:t>a W reported that there is only $250 for the PC to use this year so we will be limited in how we can support the parent community/school, but can be creative with ideas.</w:t>
      </w:r>
    </w:p>
    <w:p>
      <w:pPr>
        <w:spacing w:after="0" w:before="0" w:line="259" w:lineRule="auto"/>
        <w:ind w:right="0"/>
        <w:jc w:val="left"/>
        <w:rPr>
          <w:rFonts w:ascii="Times New Roman" w:hAnsi="Times New Roman"/>
          <w:color w:val="38761D"/>
          <w:sz w:val="24"/>
          <w:szCs w:val="24"/>
          <w:lang w:val="en_US"/>
        </w:rPr>
      </w:pPr>
    </w:p>
    <w:p>
      <w:pPr>
        <w:numPr>
          <w:ilvl w:val="0"/>
          <w:numId w:val="2"/>
        </w:numPr>
        <w:spacing w:after="160" w:before="0" w:line="259" w:lineRule="auto"/>
        <w:ind w:hanging="360" w:left="720" w:right="0"/>
        <w:jc w:val="left"/>
        <w:rPr>
          <w:rFonts w:ascii="Calibri" w:hAnsi="Calibri"/>
          <w:b w:val="0"/>
          <w:i w:val="0"/>
          <w:smallCaps w:val="0"/>
          <w:strike w:val="0"/>
          <w:color w:val="000000"/>
          <w:sz w:val="24"/>
          <w:szCs w:val="24"/>
          <w:u w:val="none"/>
          <w:vertAlign w:val="baseline"/>
          <w:lang w:val="en_US"/>
        </w:rPr>
      </w:pPr>
      <w:r>
        <w:rPr>
          <w:rFonts w:ascii="Calibri" w:hAnsi="Calibri"/>
          <w:b w:val="0"/>
          <w:i w:val="0"/>
          <w:smallCaps w:val="0"/>
          <w:strike w:val="0"/>
          <w:color w:val="000000"/>
          <w:sz w:val="24"/>
          <w:szCs w:val="24"/>
          <w:u w:val="none"/>
          <w:vertAlign w:val="baseline"/>
          <w:rtl w:val="0"/>
        </w:rPr>
        <w:t>PC Goal Setting for 20</w:t>
      </w:r>
      <w:r>
        <w:rPr>
          <w:rFonts w:ascii="Times New Roman" w:hAnsi="Times New Roman"/>
          <w:b w:val="0"/>
          <w:i w:val="0"/>
          <w:smallCaps w:val="0"/>
          <w:strike w:val="0"/>
          <w:color w:val="000000"/>
          <w:sz w:val="24"/>
          <w:szCs w:val="24"/>
          <w:u w:val="none"/>
          <w:vertAlign w:val="baseline"/>
          <w:rtl w:val="0"/>
        </w:rPr>
        <w:t>20-2021</w:t>
      </w:r>
      <w:r>
        <w:rPr>
          <w:rFonts w:ascii="Times New Roman" w:hAnsi="Times New Roman"/>
          <w:sz w:val="24"/>
          <w:szCs w:val="24"/>
          <w:rtl w:val="0"/>
        </w:rPr>
        <w:t xml:space="preserve">: </w:t>
      </w:r>
      <w:r>
        <w:rPr>
          <w:color w:val="38761D"/>
          <w:sz w:val="24"/>
          <w:szCs w:val="24"/>
          <w:rtl w:val="0"/>
        </w:rPr>
        <w:t>Jessica O talked about trying to find a way to get feedback from parents on what they are most interested in hearing about this year with regard to PC sponsored events. Jessica O will work with Amy Marquis on creating a poll to get out to the WSNO community for feedback.</w:t>
      </w:r>
    </w:p>
    <w:p>
      <w:pPr>
        <w:numPr>
          <w:ilvl w:val="1"/>
          <w:numId w:val="2"/>
        </w:numPr>
        <w:spacing w:after="0" w:before="0" w:line="259"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Welcoming new families: letter writing : </w:t>
      </w:r>
      <w:r>
        <w:rPr>
          <w:rFonts w:ascii="Times New Roman" w:hAnsi="Times New Roman"/>
          <w:b w:val="0"/>
          <w:i w:val="0"/>
          <w:smallCaps w:val="0"/>
          <w:strike w:val="0"/>
          <w:color w:val="38761D"/>
          <w:sz w:val="24"/>
          <w:szCs w:val="24"/>
          <w:u w:val="none"/>
          <w:vertAlign w:val="baseline"/>
          <w:rtl w:val="0"/>
        </w:rPr>
        <w:t xml:space="preserve">Jessica W talked about welcoming new families </w:t>
      </w:r>
      <w:r>
        <w:rPr>
          <w:rFonts w:ascii="Times New Roman" w:hAnsi="Times New Roman"/>
          <w:color w:val="38761D"/>
          <w:sz w:val="24"/>
          <w:szCs w:val="24"/>
          <w:rtl w:val="0"/>
        </w:rPr>
        <w:t xml:space="preserve">by having class reps reach out to new families in the class with a letter, email or phone call and offering to serve as a point of contact for any questions that may come up. Jessica W will work with Margaret to get a list of new WSNO families by grade and email those out to class reps to initiate contact. </w:t>
      </w:r>
    </w:p>
    <w:p>
      <w:pPr>
        <w:spacing w:after="0" w:before="0" w:line="259" w:lineRule="auto"/>
        <w:ind w:left="720" w:right="0"/>
        <w:jc w:val="left"/>
        <w:rPr>
          <w:rFonts w:ascii="Times New Roman" w:hAnsi="Times New Roman"/>
          <w:sz w:val="24"/>
          <w:szCs w:val="24"/>
          <w:lang w:val="en_US"/>
        </w:rPr>
      </w:pPr>
    </w:p>
    <w:p>
      <w:pPr>
        <w:numPr>
          <w:ilvl w:val="1"/>
          <w:numId w:val="2"/>
        </w:numPr>
        <w:spacing w:after="0" w:before="0" w:line="259" w:lineRule="auto"/>
        <w:ind w:hanging="360" w:left="1440" w:right="0"/>
        <w:jc w:val="left"/>
        <w:rPr>
          <w:rFonts w:ascii="Calibri" w:hAnsi="Calibri"/>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What does it look like to build community with our class families this year? </w:t>
      </w:r>
      <w:r>
        <w:rPr>
          <w:rFonts w:ascii="Times New Roman" w:hAnsi="Times New Roman"/>
          <w:b w:val="0"/>
          <w:i w:val="0"/>
          <w:smallCaps w:val="0"/>
          <w:strike w:val="0"/>
          <w:color w:val="38761D"/>
          <w:sz w:val="24"/>
          <w:szCs w:val="24"/>
          <w:u w:val="none"/>
          <w:vertAlign w:val="baseline"/>
          <w:rtl w:val="0"/>
        </w:rPr>
        <w:t xml:space="preserve">We reviewed what the role of class rep </w:t>
      </w:r>
      <w:r>
        <w:rPr>
          <w:rFonts w:ascii="Times New Roman" w:hAnsi="Times New Roman"/>
          <w:color w:val="38761D"/>
          <w:sz w:val="24"/>
          <w:szCs w:val="24"/>
          <w:rtl w:val="0"/>
        </w:rPr>
        <w:t>entails and talked about how it may look different this year depending on people’s comfort level with in person gatherings.</w:t>
      </w:r>
    </w:p>
    <w:p>
      <w:pPr>
        <w:spacing w:after="0" w:before="0" w:line="259" w:lineRule="auto"/>
        <w:ind w:left="1440" w:right="0"/>
        <w:jc w:val="left"/>
        <w:rPr>
          <w:rFonts w:ascii="Calibri" w:hAnsi="Calibri"/>
          <w:sz w:val="24"/>
          <w:szCs w:val="24"/>
          <w:lang w:val="en_US"/>
        </w:rPr>
      </w:pPr>
    </w:p>
    <w:p>
      <w:pPr>
        <w:numPr>
          <w:ilvl w:val="0"/>
          <w:numId w:val="3"/>
        </w:numPr>
        <w:spacing w:after="0" w:before="0" w:line="259" w:lineRule="auto"/>
        <w:ind w:hanging="360" w:left="0" w:right="0"/>
        <w:jc w:val="left"/>
        <w:rPr>
          <w:rFonts w:ascii="Calibri" w:hAnsi="Calibri"/>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Agenda add-ons and questions : </w:t>
      </w:r>
      <w:r>
        <w:rPr>
          <w:rFonts w:ascii="Times New Roman" w:hAnsi="Times New Roman"/>
          <w:b w:val="0"/>
          <w:i w:val="0"/>
          <w:smallCaps w:val="0"/>
          <w:strike w:val="0"/>
          <w:color w:val="38761D"/>
          <w:sz w:val="24"/>
          <w:szCs w:val="24"/>
          <w:u w:val="none"/>
          <w:vertAlign w:val="baseline"/>
          <w:rtl w:val="0"/>
        </w:rPr>
        <w:t>none</w:t>
      </w:r>
    </w:p>
    <w:p>
      <w:pPr>
        <w:ind w:left="0"/>
        <w:rPr>
          <w:rFonts w:ascii="Calibri" w:hAnsi="Calibri"/>
          <w:sz w:val="24"/>
          <w:szCs w:val="24"/>
          <w:lang w:val="en_US"/>
        </w:rPr>
      </w:pPr>
    </w:p>
    <w:p>
      <w:pPr>
        <w:numPr>
          <w:ilvl w:val="0"/>
          <w:numId w:val="3"/>
        </w:numPr>
        <w:spacing w:after="0" w:before="0" w:line="259" w:lineRule="auto"/>
        <w:ind w:hanging="36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Next Meetings </w:t>
      </w:r>
    </w:p>
    <w:p>
      <w:pPr>
        <w:numPr>
          <w:ilvl w:val="1"/>
          <w:numId w:val="3"/>
        </w:numPr>
        <w:spacing w:after="0" w:before="0" w:line="259"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October 19th at 6:30pm</w:t>
      </w:r>
    </w:p>
    <w:p>
      <w:pPr>
        <w:numPr>
          <w:ilvl w:val="1"/>
          <w:numId w:val="3"/>
        </w:numPr>
        <w:spacing w:after="0" w:before="0" w:line="259"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November 16th at 6:30pm</w:t>
      </w:r>
    </w:p>
    <w:p>
      <w:pPr>
        <w:numPr>
          <w:ilvl w:val="1"/>
          <w:numId w:val="3"/>
        </w:numPr>
        <w:spacing w:after="0" w:before="0" w:line="259"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Any interest in a socially distant/masked in person meeting? </w:t>
      </w:r>
      <w:r>
        <w:rPr>
          <w:rFonts w:ascii="Times New Roman" w:hAnsi="Times New Roman"/>
          <w:b w:val="0"/>
          <w:i w:val="0"/>
          <w:smallCaps w:val="0"/>
          <w:strike w:val="0"/>
          <w:color w:val="38761D"/>
          <w:sz w:val="24"/>
          <w:szCs w:val="24"/>
          <w:u w:val="none"/>
          <w:vertAlign w:val="baseline"/>
          <w:rtl w:val="0"/>
        </w:rPr>
        <w:t xml:space="preserve">Jessica W will </w:t>
      </w:r>
      <w:r>
        <w:rPr>
          <w:rFonts w:ascii="Times New Roman" w:hAnsi="Times New Roman"/>
          <w:color w:val="38761D"/>
          <w:sz w:val="24"/>
          <w:szCs w:val="24"/>
          <w:rtl w:val="0"/>
        </w:rPr>
        <w:t>email PC asking for feedback on meeting in person for the next meeting.</w:t>
      </w:r>
    </w:p>
    <w:p>
      <w:pPr>
        <w:numPr>
          <w:ilvl w:val="2"/>
          <w:numId w:val="3"/>
        </w:numPr>
        <w:spacing w:after="0" w:before="0" w:line="259" w:lineRule="auto"/>
        <w:ind w:hanging="36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Would have to be off campus: </w:t>
      </w:r>
      <w:r>
        <w:rPr>
          <w:rFonts w:ascii="Times New Roman" w:hAnsi="Times New Roman"/>
          <w:b w:val="0"/>
          <w:i w:val="0"/>
          <w:smallCaps w:val="0"/>
          <w:strike w:val="0"/>
          <w:color w:val="38761D"/>
          <w:sz w:val="24"/>
          <w:szCs w:val="24"/>
          <w:u w:val="none"/>
          <w:vertAlign w:val="baseline"/>
          <w:rtl w:val="0"/>
        </w:rPr>
        <w:t>Alison Todd offered the use of M</w:t>
      </w:r>
      <w:r>
        <w:rPr>
          <w:rFonts w:ascii="Times New Roman" w:hAnsi="Times New Roman"/>
          <w:color w:val="38761D"/>
          <w:sz w:val="24"/>
          <w:szCs w:val="24"/>
          <w:rtl w:val="0"/>
        </w:rPr>
        <w:t>a</w:t>
      </w:r>
      <w:r>
        <w:rPr>
          <w:rFonts w:ascii="Times New Roman" w:hAnsi="Times New Roman"/>
          <w:b w:val="0"/>
          <w:i w:val="0"/>
          <w:smallCaps w:val="0"/>
          <w:strike w:val="0"/>
          <w:color w:val="38761D"/>
          <w:sz w:val="24"/>
          <w:szCs w:val="24"/>
          <w:u w:val="none"/>
          <w:vertAlign w:val="baseline"/>
          <w:rtl w:val="0"/>
        </w:rPr>
        <w:t>gic Box toys as a location for meeting in person.</w:t>
      </w:r>
    </w:p>
    <w:p>
      <w:pPr>
        <w:spacing w:after="0" w:before="0" w:line="259" w:lineRule="auto"/>
        <w:ind w:hanging="360"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
        </w:numPr>
        <w:spacing w:after="0" w:before="0" w:line="259" w:lineRule="auto"/>
        <w:ind w:hanging="36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Adjourn</w:t>
      </w:r>
    </w:p>
    <w:p>
      <w:pPr>
        <w:spacing w:after="0" w:before="0" w:line="259" w:lineRule="auto"/>
        <w:ind w:left="720" w:right="0"/>
        <w:jc w:val="left"/>
        <w:rPr>
          <w:rFonts w:ascii="Calibri" w:hAnsi="Calibri"/>
          <w:b w:val="0"/>
          <w:i w:val="0"/>
          <w:smallCaps w:val="0"/>
          <w:strike w:val="0"/>
          <w:color w:val="000000"/>
          <w:sz w:val="24"/>
          <w:szCs w:val="24"/>
          <w:u w:val="none"/>
          <w:vertAlign w:val="baseline"/>
          <w:lang w:val="en_US"/>
        </w:rPr>
      </w:pPr>
    </w:p>
    <w:p>
      <w:pPr>
        <w:spacing w:after="160" w:before="0" w:line="259" w:lineRule="auto"/>
        <w:ind w:left="720" w:right="0"/>
        <w:jc w:val="left"/>
        <w:rPr>
          <w:rFonts w:ascii="Calibri" w:hAnsi="Calibri"/>
          <w:b w:val="0"/>
          <w:i w:val="0"/>
          <w:smallCaps w:val="0"/>
          <w:strike w:val="0"/>
          <w:color w:val="000000"/>
          <w:sz w:val="24"/>
          <w:szCs w:val="24"/>
          <w:u w:val="none"/>
          <w:vertAlign w:val="baseline"/>
          <w:lang w:val="en_US"/>
        </w:rPr>
      </w:pPr>
    </w:p>
    <w:sectPr>
      <w:headerReference w:type="default" r:id="rId2"/>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bullet"/>
      <w:lvlText w:val="●"/>
      <w:lvlJc w:val="left"/>
      <w:pPr>
        <w:ind w:hanging="360" w:left="1440"/>
      </w:pPr>
    </w:lvl>
    <w:lvl w:ilvl="1">
      <w:start w:val="1"/>
      <w:numFmt w:val="bullet"/>
      <w:lvlText w:val="○"/>
      <w:lvlJc w:val="left"/>
      <w:pPr>
        <w:ind w:hanging="360" w:left="2160"/>
      </w:pPr>
    </w:lvl>
    <w:lvl w:ilvl="2">
      <w:start w:val="1"/>
      <w:numFmt w:val="bullet"/>
      <w:lvlText w:val="■"/>
      <w:lvlJc w:val="left"/>
      <w:pPr>
        <w:ind w:hanging="360" w:left="2880"/>
      </w:pPr>
    </w:lvl>
    <w:lvl w:ilvl="3">
      <w:start w:val="1"/>
      <w:numFmt w:val="bullet"/>
      <w:lvlText w:val="●"/>
      <w:lvlJc w:val="left"/>
      <w:pPr>
        <w:ind w:hanging="360" w:left="3600"/>
      </w:pPr>
    </w:lvl>
    <w:lvl w:ilvl="4">
      <w:start w:val="1"/>
      <w:numFmt w:val="bullet"/>
      <w:lvlText w:val="○"/>
      <w:lvlJc w:val="left"/>
      <w:pPr>
        <w:ind w:hanging="360" w:left="4320"/>
      </w:pPr>
    </w:lvl>
    <w:lvl w:ilvl="5">
      <w:start w:val="1"/>
      <w:numFmt w:val="bullet"/>
      <w:lvlText w:val="■"/>
      <w:lvlJc w:val="left"/>
      <w:pPr>
        <w:ind w:hanging="360" w:left="5040"/>
      </w:pPr>
    </w:lvl>
    <w:lvl w:ilvl="6">
      <w:start w:val="1"/>
      <w:numFmt w:val="bullet"/>
      <w:lvlText w:val="●"/>
      <w:lvlJc w:val="left"/>
      <w:pPr>
        <w:ind w:hanging="360" w:left="5760"/>
      </w:pPr>
    </w:lvl>
    <w:lvl w:ilvl="7">
      <w:start w:val="1"/>
      <w:numFmt w:val="bullet"/>
      <w:lvlText w:val="○"/>
      <w:lvlJc w:val="left"/>
      <w:pPr>
        <w:ind w:hanging="360" w:left="6480"/>
      </w:pPr>
    </w:lvl>
    <w:lvl w:ilvl="8">
      <w:start w:val="1"/>
      <w:numFmt w:val="bullet"/>
      <w:lvlText w:val="■"/>
      <w:lvlJc w:val="left"/>
      <w:pPr>
        <w:ind w:hanging="360" w:left="7200"/>
      </w:pPr>
    </w:lvl>
  </w:abstractNum>
  <w:abstractNum w:abstractNumId="2">
    <w:multiLevelType w:val="multilevel"/>
    <w:tmpl w:val="00000000"/>
    <w:numStyleLink w:val=""/>
    <w:lvl w:ilvl="0">
      <w:start w:val="1"/>
      <w:numFmt w:val="bullet"/>
      <w:lvlText w:val="●"/>
      <w:lvlJc w:val="left"/>
      <w:pPr>
        <w:ind w:hanging="360" w:left="720"/>
      </w:pPr>
    </w:lvl>
    <w:lvl w:ilvl="1">
      <w:start w:val="1"/>
      <w:numFmt w:val="bullet"/>
      <w:lvlText w:val="○"/>
      <w:lvlJc w:val="left"/>
      <w:pPr>
        <w:ind w:hanging="360" w:left="1440"/>
      </w:pPr>
    </w:lvl>
    <w:lvl w:ilvl="2">
      <w:start w:val="1"/>
      <w:numFmt w:val="bullet"/>
      <w:lvlText w:val="■"/>
      <w:lvlJc w:val="left"/>
      <w:pPr>
        <w:ind w:hanging="360" w:left="2160"/>
      </w:pPr>
    </w:lvl>
    <w:lvl w:ilvl="3">
      <w:start w:val="1"/>
      <w:numFmt w:val="bullet"/>
      <w:lvlText w:val="●"/>
      <w:lvlJc w:val="left"/>
      <w:pPr>
        <w:ind w:hanging="360" w:left="2880"/>
      </w:pPr>
    </w:lvl>
    <w:lvl w:ilvl="4">
      <w:start w:val="1"/>
      <w:numFmt w:val="bullet"/>
      <w:lvlText w:val="○"/>
      <w:lvlJc w:val="left"/>
      <w:pPr>
        <w:ind w:hanging="360" w:left="3600"/>
      </w:pPr>
    </w:lvl>
    <w:lvl w:ilvl="5">
      <w:start w:val="1"/>
      <w:numFmt w:val="bullet"/>
      <w:lvlText w:val="■"/>
      <w:lvlJc w:val="left"/>
      <w:pPr>
        <w:ind w:hanging="360" w:left="4320"/>
      </w:pPr>
    </w:lvl>
    <w:lvl w:ilvl="6">
      <w:start w:val="1"/>
      <w:numFmt w:val="bullet"/>
      <w:lvlText w:val="●"/>
      <w:lvlJc w:val="left"/>
      <w:pPr>
        <w:ind w:hanging="360" w:left="5040"/>
      </w:pPr>
    </w:lvl>
    <w:lvl w:ilvl="7">
      <w:start w:val="1"/>
      <w:numFmt w:val="bullet"/>
      <w:lvlText w:val="○"/>
      <w:lvlJc w:val="left"/>
      <w:pPr>
        <w:ind w:hanging="360" w:left="5760"/>
      </w:pPr>
    </w:lvl>
    <w:lvl w:ilvl="8">
      <w:start w:val="1"/>
      <w:numFmt w:val="bullet"/>
      <w:lvlText w:val="■"/>
      <w:lvlJc w:val="left"/>
      <w:pPr>
        <w:ind w:hanging="360" w:left="6480"/>
      </w:pPr>
    </w:lvl>
  </w:abstractNum>
  <w:abstractNum w:abstractNumId="3">
    <w:multiLevelType w:val="multilevel"/>
    <w:tmpl w:val="00000000"/>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lef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lef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left"/>
      <w:pPr>
        <w:ind w:hanging="360" w:left="6480"/>
      </w:pPr>
    </w:lvl>
  </w:abstractNum>
  <w:abstractNum w:abstractNumId="4">
    <w:multiLevelType w:val="multilevel"/>
    <w:tmpl w:val="00000000"/>
    <w:numStyleLink w:val=""/>
    <w:lvl w:ilvl="0">
      <w:start w:val="1"/>
      <w:numFmt w:val="bullet"/>
      <w:lvlText w:val="●"/>
      <w:lvlJc w:val="left"/>
      <w:pPr>
        <w:ind w:hanging="360" w:left="720"/>
      </w:pPr>
    </w:lvl>
    <w:lvl w:ilvl="1">
      <w:start w:val="1"/>
      <w:numFmt w:val="bullet"/>
      <w:lvlText w:val="○"/>
      <w:lvlJc w:val="left"/>
      <w:pPr>
        <w:ind w:hanging="360" w:left="1440"/>
      </w:pPr>
    </w:lvl>
    <w:lvl w:ilvl="2">
      <w:start w:val="1"/>
      <w:numFmt w:val="bullet"/>
      <w:lvlText w:val="■"/>
      <w:lvlJc w:val="left"/>
      <w:pPr>
        <w:ind w:hanging="360" w:left="2160"/>
      </w:pPr>
    </w:lvl>
    <w:lvl w:ilvl="3">
      <w:start w:val="1"/>
      <w:numFmt w:val="bullet"/>
      <w:lvlText w:val="●"/>
      <w:lvlJc w:val="left"/>
      <w:pPr>
        <w:ind w:hanging="360" w:left="2880"/>
      </w:pPr>
    </w:lvl>
    <w:lvl w:ilvl="4">
      <w:start w:val="1"/>
      <w:numFmt w:val="bullet"/>
      <w:lvlText w:val="○"/>
      <w:lvlJc w:val="left"/>
      <w:pPr>
        <w:ind w:hanging="360" w:left="3600"/>
      </w:pPr>
    </w:lvl>
    <w:lvl w:ilvl="5">
      <w:start w:val="1"/>
      <w:numFmt w:val="bullet"/>
      <w:lvlText w:val="■"/>
      <w:lvlJc w:val="left"/>
      <w:pPr>
        <w:ind w:hanging="360" w:left="4320"/>
      </w:pPr>
    </w:lvl>
    <w:lvl w:ilvl="6">
      <w:start w:val="1"/>
      <w:numFmt w:val="bullet"/>
      <w:lvlText w:val="●"/>
      <w:lvlJc w:val="left"/>
      <w:pPr>
        <w:ind w:hanging="360" w:left="5040"/>
      </w:pPr>
    </w:lvl>
    <w:lvl w:ilvl="7">
      <w:start w:val="1"/>
      <w:numFmt w:val="bullet"/>
      <w:lvlText w:val="○"/>
      <w:lvlJc w:val="left"/>
      <w:pPr>
        <w:ind w:hanging="360" w:left="5760"/>
      </w:pPr>
    </w:lvl>
    <w:lvl w:ilvl="8">
      <w:start w:val="1"/>
      <w:numFmt w:val="bullet"/>
      <w:lvlText w:val="■"/>
      <w:lvlJc w:val="left"/>
      <w:pPr>
        <w:ind w:hanging="360" w:left="6480"/>
      </w:pPr>
    </w:lvl>
  </w:abstractNum>
  <w:num w:numId="1">
    <w:abstractNumId w:val="1"/>
  </w:num>
  <w:num w:numId="2">
    <w:abstractNumId w:val="2"/>
  </w:num>
  <w:num w:numId="3">
    <w:abstractNumId w:val="3"/>
  </w:num>
  <w:num w:numId="4">
    <w:abstractNumId w:val="4"/>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55BE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header1.xml" Type="http://schemas.openxmlformats.org/officeDocument/2006/relationships/header"></Relationship><Relationship Id="rId3" Target="settings.xml" Type="http://schemas.openxmlformats.org/officeDocument/2006/relationships/settings"></Relationship><Relationship Id="rId4" Target="numbering.xml" Type="http://schemas.openxmlformats.org/officeDocument/2006/relationships/numbering"></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mIkm7y3R2a2K5LFkCXpSIfoQA==">AMUW2mXazs3QN65lCpgk4g9KGALjs6helt4wKWOpAKVKcgHHbhDfcOmxpP6qwPFCMvHZwAHJokyK8LXKINQASCV+Q2+0HeY9quHp2wBE1znGU1lVM8g9XagGYS0uk1l76JLqAIFDDugW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2018-08-26T07:19:00Z</dcterms:created>
  <dc:creator>kenneth labbe</dc:creator>
</cp:coreProperties>
</file>